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E67F56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3DE67F57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3DE67F58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3DE67F59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3DE67F5A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3DE67F5B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3DE67F5C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3DE67F5D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3DE67F5E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5F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60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  <w:bookmarkStart w:id="0" w:name="_GoBack"/>
      <w:bookmarkEnd w:id="0"/>
    </w:p>
    <w:p w14:paraId="3DE67F61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3DE67F64" w14:textId="5459DFD9" w:rsidR="00FB1C38" w:rsidRPr="00655A97" w:rsidRDefault="00BF1467" w:rsidP="00655A97">
      <w:pPr>
        <w:pStyle w:val="BodyTextIndent3"/>
        <w:numPr>
          <w:ilvl w:val="0"/>
          <w:numId w:val="3"/>
        </w:numPr>
        <w:rPr>
          <w:rFonts w:cs="Arial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 xml:space="preserve">ts with a Rand </w:t>
      </w:r>
      <w:r w:rsidR="00FB1C38" w:rsidRPr="00103981">
        <w:rPr>
          <w:rFonts w:cs="Arial"/>
          <w:color w:val="auto"/>
          <w:sz w:val="22"/>
          <w:szCs w:val="22"/>
        </w:rPr>
        <w:t>value</w:t>
      </w:r>
      <w:r w:rsidR="00FB1C38">
        <w:rPr>
          <w:rFonts w:cs="Arial"/>
          <w:color w:val="auto"/>
          <w:sz w:val="22"/>
          <w:szCs w:val="22"/>
        </w:rPr>
        <w:t xml:space="preserve">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</w:t>
      </w:r>
    </w:p>
    <w:p w14:paraId="16ED5922" w14:textId="77777777" w:rsidR="00655A97" w:rsidRDefault="00655A97" w:rsidP="00655A97">
      <w:pPr>
        <w:pStyle w:val="BodyTextIndent3"/>
        <w:ind w:firstLine="0"/>
        <w:rPr>
          <w:rFonts w:cs="Arial"/>
          <w:sz w:val="22"/>
          <w:szCs w:val="22"/>
        </w:rPr>
      </w:pPr>
    </w:p>
    <w:p w14:paraId="3DE67F67" w14:textId="1FBE3E4B" w:rsidR="00FB1C38" w:rsidRPr="00767845" w:rsidRDefault="00BF1467" w:rsidP="00767845">
      <w:pPr>
        <w:pStyle w:val="ListParagraph"/>
        <w:numPr>
          <w:ilvl w:val="0"/>
          <w:numId w:val="36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767845">
        <w:rPr>
          <w:rFonts w:ascii="Arial" w:hAnsi="Arial" w:cs="Arial"/>
          <w:sz w:val="22"/>
          <w:szCs w:val="22"/>
          <w:lang w:val="en-GB"/>
        </w:rPr>
        <w:t xml:space="preserve">The value of this bid is estimated to not exceed </w:t>
      </w:r>
      <w:r w:rsidR="00FB1C38" w:rsidRPr="00767845">
        <w:rPr>
          <w:rFonts w:ascii="Arial" w:hAnsi="Arial" w:cs="Arial"/>
          <w:sz w:val="22"/>
          <w:szCs w:val="22"/>
        </w:rPr>
        <w:t>R50</w:t>
      </w:r>
      <w:r w:rsidRPr="00767845">
        <w:rPr>
          <w:rFonts w:ascii="Arial" w:hAnsi="Arial" w:cs="Arial"/>
          <w:sz w:val="22"/>
          <w:szCs w:val="22"/>
        </w:rPr>
        <w:t xml:space="preserve"> 000 000 (all applicable taxes included)</w:t>
      </w:r>
      <w:r w:rsidRPr="00767845">
        <w:rPr>
          <w:rFonts w:ascii="Arial" w:hAnsi="Arial" w:cs="Arial"/>
          <w:sz w:val="22"/>
          <w:szCs w:val="22"/>
          <w:lang w:val="en-GB"/>
        </w:rPr>
        <w:t xml:space="preserve"> and </w:t>
      </w:r>
      <w:r w:rsidRPr="00767845">
        <w:rPr>
          <w:rFonts w:ascii="Arial" w:hAnsi="Arial" w:cs="Arial"/>
          <w:sz w:val="22"/>
          <w:szCs w:val="22"/>
          <w:shd w:val="clear" w:color="auto" w:fill="FFFFFF" w:themeFill="background1"/>
          <w:lang w:val="en-GB"/>
        </w:rPr>
        <w:t>therefore the</w:t>
      </w:r>
      <w:r w:rsidR="00767845" w:rsidRPr="00767845">
        <w:rPr>
          <w:rFonts w:ascii="Arial" w:hAnsi="Arial" w:cs="Arial"/>
          <w:sz w:val="22"/>
          <w:szCs w:val="22"/>
          <w:shd w:val="clear" w:color="auto" w:fill="FFFFFF" w:themeFill="background1"/>
          <w:lang w:val="en-GB"/>
        </w:rPr>
        <w:t xml:space="preserve"> 80/20 </w:t>
      </w:r>
      <w:r w:rsidR="0047252F" w:rsidRPr="00767845">
        <w:rPr>
          <w:rFonts w:ascii="Arial" w:hAnsi="Arial" w:cs="Arial"/>
          <w:sz w:val="22"/>
          <w:szCs w:val="22"/>
          <w:shd w:val="clear" w:color="auto" w:fill="FFFFFF" w:themeFill="background1"/>
          <w:lang w:val="en-GB"/>
        </w:rPr>
        <w:t>preference</w:t>
      </w:r>
      <w:r w:rsidR="0047252F" w:rsidRPr="00767845">
        <w:rPr>
          <w:rFonts w:ascii="Arial" w:hAnsi="Arial" w:cs="Arial"/>
          <w:sz w:val="22"/>
          <w:szCs w:val="22"/>
          <w:lang w:val="en-GB"/>
        </w:rPr>
        <w:t xml:space="preserve"> point </w:t>
      </w:r>
      <w:r w:rsidR="00767845" w:rsidRPr="00767845">
        <w:rPr>
          <w:rFonts w:ascii="Arial" w:hAnsi="Arial" w:cs="Arial"/>
          <w:sz w:val="22"/>
          <w:szCs w:val="22"/>
          <w:lang w:val="en-GB"/>
        </w:rPr>
        <w:t>system shall be applicable.</w:t>
      </w:r>
    </w:p>
    <w:p w14:paraId="03C097B3" w14:textId="77777777" w:rsidR="00767845" w:rsidRPr="00767845" w:rsidRDefault="00767845" w:rsidP="00767845">
      <w:pPr>
        <w:pStyle w:val="ListParagraph"/>
        <w:tabs>
          <w:tab w:val="left" w:pos="2880"/>
          <w:tab w:val="left" w:pos="5760"/>
          <w:tab w:val="left" w:pos="7920"/>
        </w:tabs>
        <w:spacing w:after="120"/>
        <w:ind w:left="1069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68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3DE67F69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3DE67F6A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3DE67F6B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3DE67F6E" w14:textId="77777777" w:rsidTr="00787948">
        <w:tc>
          <w:tcPr>
            <w:tcW w:w="5130" w:type="dxa"/>
            <w:shd w:val="clear" w:color="auto" w:fill="C00000"/>
            <w:vAlign w:val="bottom"/>
          </w:tcPr>
          <w:p w14:paraId="3DE67F6C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3DE67F6D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3DE67F71" w14:textId="77777777" w:rsidTr="00767845">
        <w:tc>
          <w:tcPr>
            <w:tcW w:w="5130" w:type="dxa"/>
            <w:shd w:val="clear" w:color="auto" w:fill="auto"/>
            <w:vAlign w:val="bottom"/>
          </w:tcPr>
          <w:p w14:paraId="3DE67F6F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FF" w:themeFill="background1"/>
          </w:tcPr>
          <w:p w14:paraId="3DE67F70" w14:textId="5447D71B" w:rsidR="00E10C22" w:rsidRPr="00767845" w:rsidRDefault="00767845" w:rsidP="00767845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67845">
              <w:rPr>
                <w:rFonts w:ascii="Arial" w:hAnsi="Arial" w:cs="Arial"/>
                <w:sz w:val="22"/>
                <w:szCs w:val="22"/>
                <w:lang w:val="en-GB"/>
              </w:rPr>
              <w:t>80</w:t>
            </w:r>
          </w:p>
        </w:tc>
      </w:tr>
      <w:tr w:rsidR="00E10C22" w:rsidRPr="00E44F1F" w14:paraId="3DE67F74" w14:textId="77777777" w:rsidTr="00767845">
        <w:tc>
          <w:tcPr>
            <w:tcW w:w="5130" w:type="dxa"/>
            <w:shd w:val="clear" w:color="auto" w:fill="auto"/>
            <w:vAlign w:val="bottom"/>
          </w:tcPr>
          <w:p w14:paraId="3DE67F72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FF" w:themeFill="background1"/>
          </w:tcPr>
          <w:p w14:paraId="3DE67F73" w14:textId="63140990" w:rsidR="00E10C22" w:rsidRPr="00767845" w:rsidRDefault="00767845" w:rsidP="00767845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67845">
              <w:rPr>
                <w:rFonts w:ascii="Arial" w:hAnsi="Arial" w:cs="Arial"/>
                <w:sz w:val="22"/>
                <w:szCs w:val="22"/>
                <w:lang w:val="en-GB"/>
              </w:rPr>
              <w:t>20</w:t>
            </w:r>
          </w:p>
        </w:tc>
      </w:tr>
      <w:tr w:rsidR="00E10C22" w:rsidRPr="00E44F1F" w14:paraId="3DE67F77" w14:textId="77777777" w:rsidTr="00787948">
        <w:tc>
          <w:tcPr>
            <w:tcW w:w="5130" w:type="dxa"/>
            <w:shd w:val="clear" w:color="auto" w:fill="auto"/>
            <w:vAlign w:val="bottom"/>
          </w:tcPr>
          <w:p w14:paraId="3DE67F75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3DE67F76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3DE67F78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79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Status level of contributor together with the </w:t>
      </w:r>
      <w:proofErr w:type="gramStart"/>
      <w:r w:rsidR="00095FEC">
        <w:rPr>
          <w:rFonts w:ascii="Arial" w:hAnsi="Arial" w:cs="Arial"/>
          <w:sz w:val="22"/>
          <w:szCs w:val="22"/>
          <w:lang w:val="en-GB"/>
        </w:rPr>
        <w:t>bid,</w:t>
      </w:r>
      <w:proofErr w:type="gramEnd"/>
      <w:r w:rsidR="00095FEC">
        <w:rPr>
          <w:rFonts w:ascii="Arial" w:hAnsi="Arial" w:cs="Arial"/>
          <w:sz w:val="22"/>
          <w:szCs w:val="22"/>
          <w:lang w:val="en-GB"/>
        </w:rPr>
        <w:t xml:space="preserve">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3DE67F7A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3DE67F7B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7D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7E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DEFINITIONS</w:t>
      </w:r>
    </w:p>
    <w:p w14:paraId="3DE67F7F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3DE67F80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3DE67F81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lastRenderedPageBreak/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3DE67F82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3DE67F83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3DE67F84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>“</w:t>
      </w:r>
      <w:proofErr w:type="gramStart"/>
      <w:r w:rsidR="00BF1467" w:rsidRPr="00E44F1F">
        <w:rPr>
          <w:rFonts w:ascii="Arial" w:hAnsi="Arial" w:cs="Arial"/>
          <w:b/>
          <w:sz w:val="22"/>
          <w:szCs w:val="22"/>
        </w:rPr>
        <w:t>functionality</w:t>
      </w:r>
      <w:proofErr w:type="gramEnd"/>
      <w:r w:rsidR="00BF1467" w:rsidRPr="00E44F1F">
        <w:rPr>
          <w:rFonts w:ascii="Arial" w:hAnsi="Arial" w:cs="Arial"/>
          <w:b/>
          <w:sz w:val="22"/>
          <w:szCs w:val="22"/>
        </w:rPr>
        <w:t xml:space="preserve">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3DE67F85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3DE67F86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3DE67F87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3DE67F88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3DE67F89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3DE67F8A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3DE67F8B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3DE67F8C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3DE67F8D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3DE67F8E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3DE67F8F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3DE67F90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3DE67F91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3DE67F92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DE67F93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3DE680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33.75pt" o:ole="" fillcolor="window">
            <v:imagedata r:id="rId12" o:title=""/>
          </v:shape>
          <o:OLEObject Type="Embed" ProgID="Equation.3" ShapeID="_x0000_i1025" DrawAspect="Content" ObjectID="_1612165218" r:id="rId13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or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3DE68034">
          <v:shape id="_x0000_i1026" type="#_x0000_t75" style="width:122.25pt;height:33.75pt" o:ole="" fillcolor="window">
            <v:imagedata r:id="rId14" o:title=""/>
          </v:shape>
          <o:OLEObject Type="Embed" ProgID="Equation.3" ShapeID="_x0000_i1026" DrawAspect="Content" ObjectID="_1612165219" r:id="rId15"/>
        </w:object>
      </w:r>
    </w:p>
    <w:p w14:paraId="3DE67F94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3DE67F95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3DE67F96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3DE67F97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  <w:t>Pmin</w:t>
      </w:r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3DE67F98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99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3DE67F9A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3DE67FA0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3DE67F9B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3DE67F9C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DE67F9D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3DE67F9E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DE67F9F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3DE67FA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3DE67FA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3DE67FA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3DE67FA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3DE67FA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3DE67FA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3DE67FA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3DE67FAA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3DE67FA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DE67FB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3DE67FAE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3DE67FA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3DE67FB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lastRenderedPageBreak/>
              <w:t>5</w:t>
            </w:r>
          </w:p>
        </w:tc>
        <w:tc>
          <w:tcPr>
            <w:tcW w:w="2700" w:type="dxa"/>
            <w:shd w:val="clear" w:color="auto" w:fill="auto"/>
          </w:tcPr>
          <w:p w14:paraId="3DE67FB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3DE67FB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3DE67FB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3DE67FB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3DE67FB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3DE67FB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3DE67FB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3DE67FB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DE67FC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3DE67FB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3DE67FB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3DE67FC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C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3DE67FC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3DE67FC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3DE67FC5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DE67FC6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3DE67FC7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3DE67FC8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3DE67FC9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</w:t>
      </w:r>
      <w:proofErr w:type="gramEnd"/>
      <w:r w:rsidRPr="00077295">
        <w:rPr>
          <w:rFonts w:ascii="Arial" w:hAnsi="Arial" w:cs="Arial"/>
          <w:sz w:val="22"/>
          <w:szCs w:val="22"/>
          <w:lang w:val="en-GB"/>
        </w:rPr>
        <w:t xml:space="preserve">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3DE67FCA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</w:t>
      </w:r>
      <w:proofErr w:type="gramStart"/>
      <w:r w:rsidRPr="00E44F1F">
        <w:rPr>
          <w:rFonts w:ascii="Arial" w:hAnsi="Arial" w:cs="Arial"/>
          <w:sz w:val="22"/>
          <w:szCs w:val="22"/>
        </w:rPr>
        <w:t xml:space="preserve">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>.1</w:t>
      </w:r>
      <w:proofErr w:type="gramEnd"/>
      <w:r w:rsidRPr="00E44F1F">
        <w:rPr>
          <w:rFonts w:ascii="Arial" w:hAnsi="Arial" w:cs="Arial"/>
          <w:sz w:val="22"/>
          <w:szCs w:val="22"/>
        </w:rPr>
        <w:t xml:space="preserve">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3DE67FCB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3DE67FCC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3DE67FCD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3DE67FCE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3DE67FD3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CF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0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D1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2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DE67FD4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DE67FD5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3DE67FD6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3DE67FD7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DE67FD8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DE67FD9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3DE67FDA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3DE67FDF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DB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C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DD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E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DE67FE0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3DE67FE1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3DE67FE7" w14:textId="77777777" w:rsidTr="00EE688C">
        <w:tc>
          <w:tcPr>
            <w:tcW w:w="7054" w:type="dxa"/>
          </w:tcPr>
          <w:p w14:paraId="3DE67FE2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3DE67FE3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3DE67FE4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3DE67FE5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3DE67FE6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3DE67FEB" w14:textId="77777777" w:rsidTr="00EE688C">
        <w:tc>
          <w:tcPr>
            <w:tcW w:w="7054" w:type="dxa"/>
          </w:tcPr>
          <w:p w14:paraId="3DE67FE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3DE67FE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E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EF" w14:textId="77777777" w:rsidTr="00EE688C">
        <w:tc>
          <w:tcPr>
            <w:tcW w:w="7054" w:type="dxa"/>
          </w:tcPr>
          <w:p w14:paraId="3DE67FE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3DE67FE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E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3" w14:textId="77777777" w:rsidTr="00EE688C">
        <w:tc>
          <w:tcPr>
            <w:tcW w:w="7054" w:type="dxa"/>
          </w:tcPr>
          <w:p w14:paraId="3DE67FF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3DE67FF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7" w14:textId="77777777" w:rsidTr="00EE688C">
        <w:tc>
          <w:tcPr>
            <w:tcW w:w="7054" w:type="dxa"/>
          </w:tcPr>
          <w:p w14:paraId="3DE67FF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14:paraId="3DE67FF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B" w14:textId="77777777" w:rsidTr="00EE688C">
        <w:tc>
          <w:tcPr>
            <w:tcW w:w="7054" w:type="dxa"/>
          </w:tcPr>
          <w:p w14:paraId="3DE67FF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3DE67FF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F" w14:textId="77777777" w:rsidTr="00EE688C">
        <w:tc>
          <w:tcPr>
            <w:tcW w:w="7054" w:type="dxa"/>
          </w:tcPr>
          <w:p w14:paraId="3DE67FFC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3DE67FF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8003" w14:textId="77777777" w:rsidTr="00EE688C">
        <w:tc>
          <w:tcPr>
            <w:tcW w:w="7054" w:type="dxa"/>
          </w:tcPr>
          <w:p w14:paraId="3DE6800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14:paraId="3DE6800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800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3DE68005" w14:textId="77777777" w:rsidTr="00B176ED">
        <w:tc>
          <w:tcPr>
            <w:tcW w:w="9322" w:type="dxa"/>
            <w:gridSpan w:val="3"/>
          </w:tcPr>
          <w:p w14:paraId="3DE68004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3DE68009" w14:textId="77777777" w:rsidTr="00EE688C">
        <w:tc>
          <w:tcPr>
            <w:tcW w:w="7054" w:type="dxa"/>
          </w:tcPr>
          <w:p w14:paraId="3DE68006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3DE6800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800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800D" w14:textId="77777777" w:rsidTr="00EE688C">
        <w:tc>
          <w:tcPr>
            <w:tcW w:w="7054" w:type="dxa"/>
          </w:tcPr>
          <w:p w14:paraId="3DE6800A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3DE6800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800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3DE6800E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DE6800F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DE68010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lastRenderedPageBreak/>
        <w:t>DECLARATION WITH REGARD TO COMPANY/FIRM</w:t>
      </w:r>
    </w:p>
    <w:p w14:paraId="3DE68011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</w:t>
      </w:r>
      <w:proofErr w:type="gramStart"/>
      <w:r w:rsidR="002F5DCE" w:rsidRPr="00E44F1F">
        <w:rPr>
          <w:rFonts w:ascii="Arial" w:hAnsi="Arial" w:cs="Arial"/>
          <w:sz w:val="22"/>
          <w:szCs w:val="22"/>
          <w:lang w:val="en-GB"/>
        </w:rPr>
        <w:t>:…………………………………………………………………………….</w:t>
      </w:r>
      <w:proofErr w:type="gramEnd"/>
    </w:p>
    <w:p w14:paraId="3DE68012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  <w:proofErr w:type="gramEnd"/>
    </w:p>
    <w:p w14:paraId="3DE68013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  <w:proofErr w:type="gramEnd"/>
    </w:p>
    <w:p w14:paraId="3DE68014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3DE68015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3DE68016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3DE68017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3DE68018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3DE68019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3DE6801A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3DE6801B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3DE6801C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3DE6801D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3DE6801E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3DE6801F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3DE68020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3DE68021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Other service providers, e.g. transporter, etc.</w:t>
      </w:r>
      <w:proofErr w:type="gramEnd"/>
    </w:p>
    <w:p w14:paraId="3DE68022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3DE68023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8024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proofErr w:type="gramStart"/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  <w:proofErr w:type="gramEnd"/>
    </w:p>
    <w:p w14:paraId="3DE68025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3DE68026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3DE68027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3DE68028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3DE68029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3DE6802A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802B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3DE6802C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recover costs, losses or damages it has incurred or suffered as a result of that person’s conduct;</w:t>
      </w:r>
    </w:p>
    <w:p w14:paraId="3DE6802D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3DE6802E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3DE6802F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forward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 xml:space="preserve">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3DE68030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DE68031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3DE68032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E68035" wp14:editId="3DE68036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E68043" w14:textId="77777777" w:rsidR="00177DEA" w:rsidRDefault="00177DEA"/>
                          <w:p w14:paraId="3DE68044" w14:textId="77777777" w:rsidR="00177DEA" w:rsidRDefault="00177DEA"/>
                          <w:p w14:paraId="3DE68045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3DE68046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3DE68047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DE68048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</w:t>
                            </w:r>
                            <w:proofErr w:type="gramStart"/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  <w:proofErr w:type="gramEnd"/>
                          </w:p>
                          <w:p w14:paraId="3DE68049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DE6804A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DE6804B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DE6804C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14:paraId="3DE68043" w14:textId="77777777" w:rsidR="00177DEA" w:rsidRDefault="00177DEA"/>
                    <w:p w14:paraId="3DE68044" w14:textId="77777777" w:rsidR="00177DEA" w:rsidRDefault="00177DEA"/>
                    <w:p w14:paraId="3DE68045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3DE68046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3DE68047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DE68048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3DE68049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DE6804A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DE6804B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DE6804C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DE68037" wp14:editId="3DE68038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E6804D" w14:textId="77777777" w:rsidR="00177DEA" w:rsidRDefault="00177DEA" w:rsidP="00B20874"/>
                          <w:p w14:paraId="3DE6804E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3DE6804F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DE68050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3DE68051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3DE68052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14:paraId="3DE6804D" w14:textId="77777777" w:rsidR="00177DEA" w:rsidRDefault="00177DEA" w:rsidP="00B20874"/>
                    <w:p w14:paraId="3DE6804E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3DE6804F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DE68050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3DE68051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3DE68052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6"/>
      <w:headerReference w:type="default" r:id="rId17"/>
      <w:footerReference w:type="default" r:id="rId18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B19796" w14:textId="77777777" w:rsidR="00D80879" w:rsidRDefault="00D80879">
      <w:r>
        <w:separator/>
      </w:r>
    </w:p>
  </w:endnote>
  <w:endnote w:type="continuationSeparator" w:id="0">
    <w:p w14:paraId="1CE6C3E2" w14:textId="77777777" w:rsidR="00D80879" w:rsidRDefault="00D80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68041" w14:textId="77777777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103981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103981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3DE68042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E5F6C2" w14:textId="77777777" w:rsidR="00D80879" w:rsidRDefault="00D80879">
      <w:r>
        <w:separator/>
      </w:r>
    </w:p>
  </w:footnote>
  <w:footnote w:type="continuationSeparator" w:id="0">
    <w:p w14:paraId="1A8D96D7" w14:textId="77777777" w:rsidR="00D80879" w:rsidRDefault="00D808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6803D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3DE6803E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6803F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03981">
      <w:rPr>
        <w:rStyle w:val="PageNumber"/>
        <w:noProof/>
      </w:rPr>
      <w:t>5</w:t>
    </w:r>
    <w:r>
      <w:rPr>
        <w:rStyle w:val="PageNumber"/>
      </w:rPr>
      <w:fldChar w:fldCharType="end"/>
    </w:r>
  </w:p>
  <w:p w14:paraId="3DE68040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>
    <w:nsid w:val="6067277D"/>
    <w:multiLevelType w:val="hybridMultilevel"/>
    <w:tmpl w:val="DA408B8A"/>
    <w:lvl w:ilvl="0" w:tplc="09B259D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789" w:hanging="360"/>
      </w:pPr>
    </w:lvl>
    <w:lvl w:ilvl="2" w:tplc="1C09001B" w:tentative="1">
      <w:start w:val="1"/>
      <w:numFmt w:val="lowerRoman"/>
      <w:lvlText w:val="%3."/>
      <w:lvlJc w:val="right"/>
      <w:pPr>
        <w:ind w:left="2509" w:hanging="180"/>
      </w:pPr>
    </w:lvl>
    <w:lvl w:ilvl="3" w:tplc="1C09000F" w:tentative="1">
      <w:start w:val="1"/>
      <w:numFmt w:val="decimal"/>
      <w:lvlText w:val="%4."/>
      <w:lvlJc w:val="left"/>
      <w:pPr>
        <w:ind w:left="3229" w:hanging="360"/>
      </w:pPr>
    </w:lvl>
    <w:lvl w:ilvl="4" w:tplc="1C090019" w:tentative="1">
      <w:start w:val="1"/>
      <w:numFmt w:val="lowerLetter"/>
      <w:lvlText w:val="%5."/>
      <w:lvlJc w:val="left"/>
      <w:pPr>
        <w:ind w:left="3949" w:hanging="360"/>
      </w:pPr>
    </w:lvl>
    <w:lvl w:ilvl="5" w:tplc="1C09001B" w:tentative="1">
      <w:start w:val="1"/>
      <w:numFmt w:val="lowerRoman"/>
      <w:lvlText w:val="%6."/>
      <w:lvlJc w:val="right"/>
      <w:pPr>
        <w:ind w:left="4669" w:hanging="180"/>
      </w:pPr>
    </w:lvl>
    <w:lvl w:ilvl="6" w:tplc="1C09000F" w:tentative="1">
      <w:start w:val="1"/>
      <w:numFmt w:val="decimal"/>
      <w:lvlText w:val="%7."/>
      <w:lvlJc w:val="left"/>
      <w:pPr>
        <w:ind w:left="5389" w:hanging="360"/>
      </w:pPr>
    </w:lvl>
    <w:lvl w:ilvl="7" w:tplc="1C090019" w:tentative="1">
      <w:start w:val="1"/>
      <w:numFmt w:val="lowerLetter"/>
      <w:lvlText w:val="%8."/>
      <w:lvlJc w:val="left"/>
      <w:pPr>
        <w:ind w:left="6109" w:hanging="360"/>
      </w:pPr>
    </w:lvl>
    <w:lvl w:ilvl="8" w:tplc="1C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0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1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3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30"/>
  </w:num>
  <w:num w:numId="3">
    <w:abstractNumId w:val="9"/>
  </w:num>
  <w:num w:numId="4">
    <w:abstractNumId w:val="15"/>
  </w:num>
  <w:num w:numId="5">
    <w:abstractNumId w:val="32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1"/>
  </w:num>
  <w:num w:numId="16">
    <w:abstractNumId w:val="26"/>
  </w:num>
  <w:num w:numId="17">
    <w:abstractNumId w:val="2"/>
  </w:num>
  <w:num w:numId="18">
    <w:abstractNumId w:val="17"/>
  </w:num>
  <w:num w:numId="19">
    <w:abstractNumId w:val="35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3"/>
  </w:num>
  <w:num w:numId="25">
    <w:abstractNumId w:val="34"/>
  </w:num>
  <w:num w:numId="26">
    <w:abstractNumId w:val="19"/>
  </w:num>
  <w:num w:numId="27">
    <w:abstractNumId w:val="4"/>
  </w:num>
  <w:num w:numId="28">
    <w:abstractNumId w:val="29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 w:numId="36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0F450F"/>
    <w:rsid w:val="00103981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2345A"/>
    <w:rsid w:val="003340B4"/>
    <w:rsid w:val="003745E3"/>
    <w:rsid w:val="0037477B"/>
    <w:rsid w:val="003823D9"/>
    <w:rsid w:val="003845C3"/>
    <w:rsid w:val="003C3E46"/>
    <w:rsid w:val="003F1D07"/>
    <w:rsid w:val="00425B61"/>
    <w:rsid w:val="004408CC"/>
    <w:rsid w:val="004516E5"/>
    <w:rsid w:val="00462AE8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55A97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67845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D6C92"/>
    <w:rsid w:val="00CF53C8"/>
    <w:rsid w:val="00D038A1"/>
    <w:rsid w:val="00D11448"/>
    <w:rsid w:val="00D218F7"/>
    <w:rsid w:val="00D4111D"/>
    <w:rsid w:val="00D4568B"/>
    <w:rsid w:val="00D67E0D"/>
    <w:rsid w:val="00D70621"/>
    <w:rsid w:val="00D80879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A5569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E67F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wm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oleObject" Target="embeddings/oleObject2.bin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CE03FE8E9BF84595B52674D3A4E7A6" ma:contentTypeVersion="0" ma:contentTypeDescription="Create a new document." ma:contentTypeScope="" ma:versionID="4775b9a3ccdc0a3f3f685f50cb32780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F11B60-C910-429C-833B-255A0BD4D2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D505E1-F661-4A84-95F8-1F81EE02C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9296451-46AC-4AA3-BE99-D7EEC9714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1190</Words>
  <Characters>6787</Characters>
  <Application>Microsoft Office Word</Application>
  <DocSecurity>2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7962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Mthokozisi Nkosi</cp:lastModifiedBy>
  <cp:revision>6</cp:revision>
  <cp:lastPrinted>2019-02-20T08:54:00Z</cp:lastPrinted>
  <dcterms:created xsi:type="dcterms:W3CDTF">2018-01-25T09:25:00Z</dcterms:created>
  <dcterms:modified xsi:type="dcterms:W3CDTF">2019-02-20T08:54:00Z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0x010100E2CE03FE8E9BF84595B52674D3A4E7A6</vt:lpwstr>
  </property>
  <property fmtid="{D5CDD505-2E9C-101B-9397-08002B2CF9AE}" pid="3" name="_dlc_DocIdItemGuid">
    <vt:lpwstr>2ae76668-5397-4824-94a3-198d4ac28000</vt:lpwstr>
  </property>
</Properties>
</file>